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E86B" w14:textId="77777777" w:rsidR="00701AAD" w:rsidRDefault="00701AAD" w:rsidP="00701AAD">
      <w:pPr>
        <w:spacing w:after="200"/>
        <w:jc w:val="both"/>
        <w:rPr>
          <w:sz w:val="22"/>
        </w:rPr>
      </w:pPr>
      <w:r>
        <w:rPr>
          <w:sz w:val="22"/>
        </w:rPr>
        <w:t>Sunday, 4 November 2018</w:t>
      </w:r>
    </w:p>
    <w:p w14:paraId="79622F25" w14:textId="42DECD64" w:rsidR="00F3271A" w:rsidRDefault="00814F4E" w:rsidP="00F3271A">
      <w:pPr>
        <w:pStyle w:val="NoSpacing"/>
        <w:spacing w:after="200"/>
        <w:rPr>
          <w:b/>
          <w:sz w:val="36"/>
          <w:szCs w:val="22"/>
        </w:rPr>
      </w:pPr>
      <w:bookmarkStart w:id="0" w:name="_GoBack"/>
      <w:r>
        <w:rPr>
          <w:b/>
          <w:sz w:val="36"/>
          <w:szCs w:val="22"/>
        </w:rPr>
        <w:t>CREATING A GREAT NEW LOCAL PARK FOR IVANHOE RESIDENTS</w:t>
      </w:r>
    </w:p>
    <w:p w14:paraId="46B7871E" w14:textId="4319FF80" w:rsidR="00F3271A" w:rsidRDefault="00F3271A" w:rsidP="00F3271A">
      <w:pPr>
        <w:pStyle w:val="NoSpacing"/>
        <w:spacing w:after="200"/>
        <w:jc w:val="both"/>
        <w:rPr>
          <w:sz w:val="22"/>
          <w:szCs w:val="22"/>
        </w:rPr>
      </w:pPr>
      <w:bookmarkStart w:id="1" w:name="_Hlk516232569"/>
      <w:bookmarkEnd w:id="0"/>
      <w:r>
        <w:rPr>
          <w:sz w:val="22"/>
          <w:szCs w:val="22"/>
        </w:rPr>
        <w:t xml:space="preserve">A re-elected Andrews </w:t>
      </w:r>
      <w:proofErr w:type="spellStart"/>
      <w:r>
        <w:rPr>
          <w:sz w:val="22"/>
          <w:szCs w:val="22"/>
        </w:rPr>
        <w:t>Labor</w:t>
      </w:r>
      <w:proofErr w:type="spellEnd"/>
      <w:r>
        <w:rPr>
          <w:sz w:val="22"/>
          <w:szCs w:val="22"/>
        </w:rPr>
        <w:t xml:space="preserve"> Government will create two new parks in the electorate of Ivanhoe to give residents a great place to socialise, relax and enjoy the outdoors.</w:t>
      </w:r>
    </w:p>
    <w:p w14:paraId="09C75A4D" w14:textId="77777777" w:rsidR="00F3271A" w:rsidRDefault="00F3271A" w:rsidP="00F3271A">
      <w:pPr>
        <w:pStyle w:val="NoSpacing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proofErr w:type="spellStart"/>
      <w:r>
        <w:rPr>
          <w:sz w:val="22"/>
          <w:szCs w:val="22"/>
        </w:rPr>
        <w:t>Labor</w:t>
      </w:r>
      <w:proofErr w:type="spellEnd"/>
      <w:r>
        <w:rPr>
          <w:sz w:val="22"/>
          <w:szCs w:val="22"/>
        </w:rPr>
        <w:t xml:space="preserve"> will put people before developers to make sure our city retains its place as one of the world’s best places to live.</w:t>
      </w:r>
    </w:p>
    <w:p w14:paraId="3FDFEBA1" w14:textId="77777777" w:rsidR="00F3271A" w:rsidRDefault="00F3271A" w:rsidP="00F3271A">
      <w:pPr>
        <w:pStyle w:val="NoSpacing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re-elected </w:t>
      </w:r>
      <w:proofErr w:type="spellStart"/>
      <w:r>
        <w:rPr>
          <w:sz w:val="22"/>
          <w:szCs w:val="22"/>
        </w:rPr>
        <w:t>Labor</w:t>
      </w:r>
      <w:proofErr w:type="spellEnd"/>
      <w:r>
        <w:rPr>
          <w:sz w:val="22"/>
          <w:szCs w:val="22"/>
        </w:rPr>
        <w:t xml:space="preserve"> Government will invest $35 million to buy or repurpose 25 small pockets of land in built-up suburbs to create new parks where there is a lack of public open space.</w:t>
      </w:r>
    </w:p>
    <w:bookmarkEnd w:id="1"/>
    <w:p w14:paraId="0C5F470C" w14:textId="77777777" w:rsidR="00F3271A" w:rsidRDefault="00F3271A" w:rsidP="00F3271A">
      <w:pPr>
        <w:pStyle w:val="NoSpacing"/>
        <w:spacing w:after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Labor</w:t>
      </w:r>
      <w:proofErr w:type="spellEnd"/>
      <w:r w:rsidRPr="00D3509F">
        <w:rPr>
          <w:sz w:val="22"/>
          <w:szCs w:val="22"/>
        </w:rPr>
        <w:t xml:space="preserve"> will work with </w:t>
      </w:r>
      <w:r>
        <w:rPr>
          <w:sz w:val="22"/>
          <w:szCs w:val="22"/>
        </w:rPr>
        <w:t xml:space="preserve">local </w:t>
      </w:r>
      <w:r w:rsidRPr="00D3509F">
        <w:rPr>
          <w:sz w:val="22"/>
          <w:szCs w:val="22"/>
        </w:rPr>
        <w:t xml:space="preserve">councils to </w:t>
      </w:r>
      <w:r>
        <w:rPr>
          <w:sz w:val="22"/>
          <w:szCs w:val="22"/>
        </w:rPr>
        <w:t>find vacant lots and small, unused pieces of land</w:t>
      </w:r>
      <w:r w:rsidRPr="00D3509F">
        <w:rPr>
          <w:sz w:val="22"/>
          <w:szCs w:val="22"/>
        </w:rPr>
        <w:t xml:space="preserve"> for new </w:t>
      </w:r>
      <w:r>
        <w:rPr>
          <w:sz w:val="22"/>
          <w:szCs w:val="22"/>
        </w:rPr>
        <w:t xml:space="preserve">“pocket </w:t>
      </w:r>
      <w:r w:rsidRPr="00D3509F">
        <w:rPr>
          <w:sz w:val="22"/>
          <w:szCs w:val="22"/>
        </w:rPr>
        <w:t>parks</w:t>
      </w:r>
      <w:r>
        <w:rPr>
          <w:sz w:val="22"/>
          <w:szCs w:val="22"/>
        </w:rPr>
        <w:t>”</w:t>
      </w:r>
      <w:r w:rsidRPr="00D3509F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be</w:t>
      </w:r>
      <w:r w:rsidRPr="00D3509F">
        <w:rPr>
          <w:sz w:val="22"/>
          <w:szCs w:val="22"/>
        </w:rPr>
        <w:t xml:space="preserve"> created</w:t>
      </w:r>
      <w:r>
        <w:rPr>
          <w:sz w:val="22"/>
          <w:szCs w:val="22"/>
        </w:rPr>
        <w:t xml:space="preserve"> across Melbourne</w:t>
      </w:r>
      <w:r w:rsidRPr="00D3509F">
        <w:rPr>
          <w:sz w:val="22"/>
          <w:szCs w:val="22"/>
        </w:rPr>
        <w:t xml:space="preserve">. </w:t>
      </w:r>
    </w:p>
    <w:p w14:paraId="3E355CBE" w14:textId="77777777" w:rsidR="00F3271A" w:rsidRDefault="00F3271A" w:rsidP="00F3271A">
      <w:pPr>
        <w:pStyle w:val="NoSpacing"/>
        <w:spacing w:after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Labor</w:t>
      </w:r>
      <w:proofErr w:type="spellEnd"/>
      <w:r>
        <w:rPr>
          <w:sz w:val="22"/>
          <w:szCs w:val="22"/>
        </w:rPr>
        <w:t xml:space="preserve"> will also invest $10 million for councils to upgrade and landscape underutilised suburban space and local parks.</w:t>
      </w:r>
    </w:p>
    <w:p w14:paraId="2033C682" w14:textId="77777777" w:rsidR="00F3271A" w:rsidRDefault="00F3271A" w:rsidP="00F3271A">
      <w:pPr>
        <w:pStyle w:val="NoSpacing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Former Planning Minister Matthew Guy and the Liberals approved thousands of apartments and high rises, making developers rich but giving no thought to what makes a community, such as parks and places for people to exercise, walk their dog and socialise.</w:t>
      </w:r>
    </w:p>
    <w:p w14:paraId="7D5328C3" w14:textId="77777777" w:rsidR="00F3271A" w:rsidRDefault="00F3271A" w:rsidP="00F3271A">
      <w:pPr>
        <w:pStyle w:val="NoSpacing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proofErr w:type="spellStart"/>
      <w:r>
        <w:rPr>
          <w:sz w:val="22"/>
          <w:szCs w:val="22"/>
        </w:rPr>
        <w:t>Labor</w:t>
      </w:r>
      <w:proofErr w:type="spellEnd"/>
      <w:r>
        <w:rPr>
          <w:sz w:val="22"/>
          <w:szCs w:val="22"/>
        </w:rPr>
        <w:t xml:space="preserve"> will make sure our suburbs are great places to live and that Melbourne has the parks and open spaces that a major city needs.</w:t>
      </w:r>
    </w:p>
    <w:p w14:paraId="7A4FC23D" w14:textId="77777777" w:rsidR="00F3271A" w:rsidRPr="003E0EE2" w:rsidRDefault="00F3271A" w:rsidP="00F3271A">
      <w:pPr>
        <w:pStyle w:val="NoSpacing"/>
        <w:spacing w:after="200"/>
        <w:jc w:val="both"/>
        <w:rPr>
          <w:rFonts w:cs="Arial"/>
          <w:b/>
          <w:sz w:val="22"/>
          <w:szCs w:val="22"/>
        </w:rPr>
      </w:pPr>
      <w:r w:rsidRPr="002D4604">
        <w:rPr>
          <w:rFonts w:cs="Arial"/>
          <w:b/>
          <w:sz w:val="22"/>
          <w:szCs w:val="22"/>
        </w:rPr>
        <w:t xml:space="preserve">Quotes attributable to </w:t>
      </w:r>
      <w:r>
        <w:rPr>
          <w:rFonts w:cs="Arial"/>
          <w:b/>
          <w:sz w:val="22"/>
          <w:szCs w:val="22"/>
        </w:rPr>
        <w:t xml:space="preserve">Minister for Energy, Environment and Climate Change Lily </w:t>
      </w:r>
      <w:proofErr w:type="spellStart"/>
      <w:r>
        <w:rPr>
          <w:rFonts w:cs="Arial"/>
          <w:b/>
          <w:sz w:val="22"/>
          <w:szCs w:val="22"/>
        </w:rPr>
        <w:t>D’Ambrosio</w:t>
      </w:r>
      <w:proofErr w:type="spellEnd"/>
    </w:p>
    <w:p w14:paraId="60DB92AC" w14:textId="77777777" w:rsidR="00F3271A" w:rsidRPr="00711157" w:rsidRDefault="00F3271A" w:rsidP="00F3271A">
      <w:pPr>
        <w:pStyle w:val="PlainText"/>
        <w:spacing w:after="200"/>
        <w:jc w:val="both"/>
        <w:rPr>
          <w:i/>
          <w:szCs w:val="22"/>
        </w:rPr>
      </w:pPr>
      <w:r>
        <w:rPr>
          <w:i/>
          <w:szCs w:val="22"/>
        </w:rPr>
        <w:t>“</w:t>
      </w:r>
      <w:proofErr w:type="spellStart"/>
      <w:r>
        <w:rPr>
          <w:i/>
          <w:szCs w:val="22"/>
        </w:rPr>
        <w:t>Labor</w:t>
      </w:r>
      <w:proofErr w:type="spellEnd"/>
      <w:r>
        <w:rPr>
          <w:i/>
          <w:szCs w:val="22"/>
        </w:rPr>
        <w:t xml:space="preserve"> puts people first and t</w:t>
      </w:r>
      <w:r w:rsidRPr="00711157">
        <w:rPr>
          <w:i/>
          <w:szCs w:val="22"/>
        </w:rPr>
        <w:t xml:space="preserve">hat’s what </w:t>
      </w:r>
      <w:r>
        <w:rPr>
          <w:i/>
          <w:szCs w:val="22"/>
        </w:rPr>
        <w:t>these pocket parks are all about -</w:t>
      </w:r>
      <w:r w:rsidRPr="00711157">
        <w:rPr>
          <w:i/>
          <w:szCs w:val="22"/>
        </w:rPr>
        <w:t xml:space="preserve"> putting people, their happiness and wellbeing ahead of profits</w:t>
      </w:r>
      <w:r>
        <w:rPr>
          <w:i/>
          <w:szCs w:val="22"/>
        </w:rPr>
        <w:t xml:space="preserve"> and developers.”</w:t>
      </w:r>
    </w:p>
    <w:p w14:paraId="6296BBB4" w14:textId="77777777" w:rsidR="00F3271A" w:rsidRPr="000A44C9" w:rsidRDefault="00F3271A" w:rsidP="00F3271A">
      <w:pPr>
        <w:pStyle w:val="NoSpacing"/>
        <w:spacing w:after="2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Pr="00711157">
        <w:rPr>
          <w:i/>
          <w:sz w:val="22"/>
          <w:szCs w:val="22"/>
        </w:rPr>
        <w:t xml:space="preserve">Sometimes the simplest things </w:t>
      </w:r>
      <w:r>
        <w:rPr>
          <w:i/>
          <w:sz w:val="22"/>
          <w:szCs w:val="22"/>
        </w:rPr>
        <w:t xml:space="preserve">in </w:t>
      </w:r>
      <w:r w:rsidRPr="00711157">
        <w:rPr>
          <w:i/>
          <w:sz w:val="22"/>
          <w:szCs w:val="22"/>
        </w:rPr>
        <w:t>life are the most important - pushing your kid</w:t>
      </w:r>
      <w:r>
        <w:rPr>
          <w:i/>
          <w:sz w:val="22"/>
          <w:szCs w:val="22"/>
        </w:rPr>
        <w:t>s on the</w:t>
      </w:r>
      <w:r w:rsidRPr="00711157">
        <w:rPr>
          <w:i/>
          <w:sz w:val="22"/>
          <w:szCs w:val="22"/>
        </w:rPr>
        <w:t xml:space="preserve"> swing</w:t>
      </w:r>
      <w:r>
        <w:rPr>
          <w:i/>
          <w:sz w:val="22"/>
          <w:szCs w:val="22"/>
        </w:rPr>
        <w:t>s</w:t>
      </w:r>
      <w:r w:rsidRPr="00711157">
        <w:rPr>
          <w:i/>
          <w:sz w:val="22"/>
          <w:szCs w:val="22"/>
        </w:rPr>
        <w:t xml:space="preserve"> at your local park, sitting on a bench with an old friend, catching up with the people you care about - we’ll build these parks because we all need a place down the road to enjoy the simple things</w:t>
      </w:r>
      <w:r>
        <w:rPr>
          <w:i/>
          <w:sz w:val="22"/>
          <w:szCs w:val="22"/>
        </w:rPr>
        <w:t>.”</w:t>
      </w:r>
    </w:p>
    <w:p w14:paraId="093A6CC2" w14:textId="6128E83C" w:rsidR="00310465" w:rsidRPr="002D4604" w:rsidRDefault="00C0471B" w:rsidP="00F3271A">
      <w:pPr>
        <w:pStyle w:val="NoSpacing"/>
        <w:spacing w:after="20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Quotes attributable to </w:t>
      </w:r>
      <w:r w:rsidR="00D83E23">
        <w:rPr>
          <w:rFonts w:cs="Arial"/>
          <w:b/>
          <w:sz w:val="22"/>
          <w:szCs w:val="22"/>
        </w:rPr>
        <w:t>Member for Ivanhoe Anthony Carbines</w:t>
      </w:r>
    </w:p>
    <w:p w14:paraId="3C8EA1C4" w14:textId="77777777" w:rsidR="00F3271A" w:rsidRPr="00F3271A" w:rsidRDefault="00F3271A" w:rsidP="00F3271A">
      <w:pPr>
        <w:jc w:val="both"/>
        <w:rPr>
          <w:i/>
          <w:sz w:val="22"/>
          <w:szCs w:val="22"/>
        </w:rPr>
      </w:pPr>
      <w:r w:rsidRPr="00F3271A">
        <w:rPr>
          <w:i/>
          <w:sz w:val="22"/>
          <w:szCs w:val="22"/>
        </w:rPr>
        <w:t>"Growing up, the local park was always at the heart of our neighbourhood."</w:t>
      </w:r>
    </w:p>
    <w:p w14:paraId="46E0B8E4" w14:textId="77777777" w:rsidR="00F3271A" w:rsidRPr="00F3271A" w:rsidRDefault="00F3271A" w:rsidP="00F3271A">
      <w:pPr>
        <w:jc w:val="both"/>
        <w:rPr>
          <w:i/>
          <w:sz w:val="22"/>
          <w:szCs w:val="22"/>
        </w:rPr>
      </w:pPr>
      <w:r w:rsidRPr="00F3271A">
        <w:rPr>
          <w:i/>
          <w:sz w:val="22"/>
          <w:szCs w:val="22"/>
        </w:rPr>
        <w:t xml:space="preserve">"I want the next generation of local kids to have that very same experience – and under </w:t>
      </w:r>
      <w:proofErr w:type="spellStart"/>
      <w:r w:rsidRPr="00F3271A">
        <w:rPr>
          <w:i/>
          <w:sz w:val="22"/>
          <w:szCs w:val="22"/>
        </w:rPr>
        <w:t>Labor</w:t>
      </w:r>
      <w:proofErr w:type="spellEnd"/>
      <w:r w:rsidRPr="00F3271A">
        <w:rPr>
          <w:i/>
          <w:sz w:val="22"/>
          <w:szCs w:val="22"/>
        </w:rPr>
        <w:t xml:space="preserve"> they will."</w:t>
      </w:r>
    </w:p>
    <w:p w14:paraId="16A708FA" w14:textId="63054B1B" w:rsidR="00065C40" w:rsidRPr="00C71C84" w:rsidRDefault="00065C40" w:rsidP="00C71C84">
      <w:pPr>
        <w:rPr>
          <w:rFonts w:eastAsia="Calibri"/>
        </w:rPr>
      </w:pPr>
    </w:p>
    <w:sectPr w:rsidR="00065C40" w:rsidRPr="00C71C84" w:rsidSect="00065C40">
      <w:headerReference w:type="default" r:id="rId7"/>
      <w:footerReference w:type="default" r:id="rId8"/>
      <w:pgSz w:w="11906" w:h="16838"/>
      <w:pgMar w:top="567" w:right="851" w:bottom="709" w:left="851" w:header="720" w:footer="4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AB6CC" w14:textId="77777777" w:rsidR="00DF6EB4" w:rsidRDefault="00DF6EB4" w:rsidP="003C719D">
      <w:pPr>
        <w:spacing w:after="0"/>
      </w:pPr>
      <w:r>
        <w:separator/>
      </w:r>
    </w:p>
  </w:endnote>
  <w:endnote w:type="continuationSeparator" w:id="0">
    <w:p w14:paraId="57E7C703" w14:textId="77777777" w:rsidR="00DF6EB4" w:rsidRDefault="00DF6EB4" w:rsidP="003C7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4614" w14:textId="0044932A" w:rsidR="00481548" w:rsidRPr="006E7CDD" w:rsidRDefault="006E7CDD" w:rsidP="006E7CDD">
    <w:pPr>
      <w:pStyle w:val="Footer"/>
      <w:rPr>
        <w:sz w:val="22"/>
      </w:rPr>
    </w:pPr>
    <w:r w:rsidRPr="00331647">
      <w:rPr>
        <w:b/>
        <w:sz w:val="22"/>
      </w:rPr>
      <w:t>Media contact:</w:t>
    </w:r>
    <w:r w:rsidRPr="00331647">
      <w:rPr>
        <w:sz w:val="22"/>
      </w:rPr>
      <w:t xml:space="preserve"> </w:t>
    </w:r>
    <w:r>
      <w:rPr>
        <w:sz w:val="22"/>
      </w:rPr>
      <w:t>Ben McNair 0409 730 565 | ben.mcnair@vic.alp.org.au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6FAA" w14:textId="77777777" w:rsidR="00DF6EB4" w:rsidRDefault="00DF6EB4" w:rsidP="003C719D">
      <w:pPr>
        <w:spacing w:after="0"/>
      </w:pPr>
      <w:r>
        <w:separator/>
      </w:r>
    </w:p>
  </w:footnote>
  <w:footnote w:type="continuationSeparator" w:id="0">
    <w:p w14:paraId="42F5960C" w14:textId="77777777" w:rsidR="00DF6EB4" w:rsidRDefault="00DF6EB4" w:rsidP="003C7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BB4E" w14:textId="5EA51284" w:rsidR="007C3CD2" w:rsidRDefault="0041371D">
    <w:pPr>
      <w:pStyle w:val="Header"/>
    </w:pPr>
    <w:r>
      <w:rPr>
        <w:noProof/>
        <w:sz w:val="22"/>
        <w:szCs w:val="22"/>
        <w:lang w:eastAsia="en-AU"/>
      </w:rPr>
      <w:drawing>
        <wp:anchor distT="0" distB="0" distL="114300" distR="114300" simplePos="0" relativeHeight="251660288" behindDoc="0" locked="1" layoutInCell="1" allowOverlap="1" wp14:anchorId="7DC42AA8" wp14:editId="69A56258">
          <wp:simplePos x="0" y="0"/>
          <wp:positionH relativeFrom="page">
            <wp:posOffset>542925</wp:posOffset>
          </wp:positionH>
          <wp:positionV relativeFrom="page">
            <wp:posOffset>0</wp:posOffset>
          </wp:positionV>
          <wp:extent cx="7016750" cy="20758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zbkv\AppData\Local\Microsoft\Windows\INetCache\Content.Word\Pulford, Jaa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207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CD2">
      <w:rPr>
        <w:noProof/>
        <w:sz w:val="22"/>
        <w:szCs w:val="22"/>
        <w:lang w:eastAsia="en-AU"/>
      </w:rPr>
      <w:drawing>
        <wp:anchor distT="0" distB="0" distL="114300" distR="114300" simplePos="0" relativeHeight="251658240" behindDoc="0" locked="1" layoutInCell="1" allowOverlap="1" wp14:anchorId="6D1F75B4" wp14:editId="26D6DD80">
          <wp:simplePos x="0" y="0"/>
          <wp:positionH relativeFrom="page">
            <wp:posOffset>542925</wp:posOffset>
          </wp:positionH>
          <wp:positionV relativeFrom="page">
            <wp:posOffset>635</wp:posOffset>
          </wp:positionV>
          <wp:extent cx="7037705" cy="20758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zbkv\AppData\Local\Microsoft\Windows\INetCache\Content.Word\Pulford, Jaa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207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D"/>
    <w:rsid w:val="0000208C"/>
    <w:rsid w:val="000108DA"/>
    <w:rsid w:val="000113BF"/>
    <w:rsid w:val="00013E84"/>
    <w:rsid w:val="00034910"/>
    <w:rsid w:val="0006001A"/>
    <w:rsid w:val="00065C40"/>
    <w:rsid w:val="00066235"/>
    <w:rsid w:val="000709B7"/>
    <w:rsid w:val="00070BA9"/>
    <w:rsid w:val="00072A42"/>
    <w:rsid w:val="00081BB1"/>
    <w:rsid w:val="00085632"/>
    <w:rsid w:val="0009656C"/>
    <w:rsid w:val="000B12F7"/>
    <w:rsid w:val="000B5C05"/>
    <w:rsid w:val="000C1A96"/>
    <w:rsid w:val="000C4A38"/>
    <w:rsid w:val="000F270D"/>
    <w:rsid w:val="000F51DA"/>
    <w:rsid w:val="00101597"/>
    <w:rsid w:val="001231FA"/>
    <w:rsid w:val="00133CD6"/>
    <w:rsid w:val="00152E3E"/>
    <w:rsid w:val="00177C30"/>
    <w:rsid w:val="001820F0"/>
    <w:rsid w:val="00192A3E"/>
    <w:rsid w:val="0019701E"/>
    <w:rsid w:val="001A0235"/>
    <w:rsid w:val="001B0AFC"/>
    <w:rsid w:val="001B6F9C"/>
    <w:rsid w:val="001E0CD0"/>
    <w:rsid w:val="002259E2"/>
    <w:rsid w:val="00231CB5"/>
    <w:rsid w:val="00234198"/>
    <w:rsid w:val="002508C1"/>
    <w:rsid w:val="002578F6"/>
    <w:rsid w:val="00273340"/>
    <w:rsid w:val="00274873"/>
    <w:rsid w:val="00275081"/>
    <w:rsid w:val="00287694"/>
    <w:rsid w:val="00295B76"/>
    <w:rsid w:val="002C2FEC"/>
    <w:rsid w:val="002D3F4B"/>
    <w:rsid w:val="002D7931"/>
    <w:rsid w:val="002E57A0"/>
    <w:rsid w:val="00300651"/>
    <w:rsid w:val="00310465"/>
    <w:rsid w:val="00313816"/>
    <w:rsid w:val="00331647"/>
    <w:rsid w:val="0033424A"/>
    <w:rsid w:val="00334F27"/>
    <w:rsid w:val="00344EE2"/>
    <w:rsid w:val="00352F04"/>
    <w:rsid w:val="003671D2"/>
    <w:rsid w:val="003674C6"/>
    <w:rsid w:val="00387E83"/>
    <w:rsid w:val="003C6A40"/>
    <w:rsid w:val="003C719D"/>
    <w:rsid w:val="003C75E2"/>
    <w:rsid w:val="004055BD"/>
    <w:rsid w:val="0041371D"/>
    <w:rsid w:val="004205E3"/>
    <w:rsid w:val="00422CB4"/>
    <w:rsid w:val="0043170E"/>
    <w:rsid w:val="00433744"/>
    <w:rsid w:val="00444F26"/>
    <w:rsid w:val="004654FB"/>
    <w:rsid w:val="0046574A"/>
    <w:rsid w:val="004731EF"/>
    <w:rsid w:val="004803B3"/>
    <w:rsid w:val="00481548"/>
    <w:rsid w:val="00481ADA"/>
    <w:rsid w:val="00490AEC"/>
    <w:rsid w:val="004A2848"/>
    <w:rsid w:val="004B2629"/>
    <w:rsid w:val="004D38FE"/>
    <w:rsid w:val="004D73DA"/>
    <w:rsid w:val="004F4D46"/>
    <w:rsid w:val="00500CAA"/>
    <w:rsid w:val="005171DE"/>
    <w:rsid w:val="00520D8B"/>
    <w:rsid w:val="00552684"/>
    <w:rsid w:val="00580515"/>
    <w:rsid w:val="00596EAB"/>
    <w:rsid w:val="005A4CD0"/>
    <w:rsid w:val="005A77B2"/>
    <w:rsid w:val="005A7B3E"/>
    <w:rsid w:val="005C3641"/>
    <w:rsid w:val="005F59B0"/>
    <w:rsid w:val="00620B6C"/>
    <w:rsid w:val="00650525"/>
    <w:rsid w:val="00663EBF"/>
    <w:rsid w:val="006740F6"/>
    <w:rsid w:val="00675885"/>
    <w:rsid w:val="00675F79"/>
    <w:rsid w:val="00677D32"/>
    <w:rsid w:val="0068188E"/>
    <w:rsid w:val="006B3AAF"/>
    <w:rsid w:val="006E35D2"/>
    <w:rsid w:val="006E64E5"/>
    <w:rsid w:val="006E7CDD"/>
    <w:rsid w:val="006F1D00"/>
    <w:rsid w:val="00701AAD"/>
    <w:rsid w:val="00712A67"/>
    <w:rsid w:val="007337D4"/>
    <w:rsid w:val="00734DAA"/>
    <w:rsid w:val="00740F17"/>
    <w:rsid w:val="00756FED"/>
    <w:rsid w:val="00765E8A"/>
    <w:rsid w:val="007704E7"/>
    <w:rsid w:val="00770AAC"/>
    <w:rsid w:val="007860BC"/>
    <w:rsid w:val="007C3CD2"/>
    <w:rsid w:val="007F6886"/>
    <w:rsid w:val="0080272D"/>
    <w:rsid w:val="0081229A"/>
    <w:rsid w:val="00814A7B"/>
    <w:rsid w:val="00814F4E"/>
    <w:rsid w:val="00833FEA"/>
    <w:rsid w:val="0084065C"/>
    <w:rsid w:val="00850121"/>
    <w:rsid w:val="008647B0"/>
    <w:rsid w:val="0089540B"/>
    <w:rsid w:val="00895A13"/>
    <w:rsid w:val="008A0FFD"/>
    <w:rsid w:val="008A375B"/>
    <w:rsid w:val="008E2FAF"/>
    <w:rsid w:val="008F0D91"/>
    <w:rsid w:val="0095240A"/>
    <w:rsid w:val="009614B3"/>
    <w:rsid w:val="00996123"/>
    <w:rsid w:val="009A4DBF"/>
    <w:rsid w:val="009B090C"/>
    <w:rsid w:val="009C36D3"/>
    <w:rsid w:val="009C520A"/>
    <w:rsid w:val="009E04DD"/>
    <w:rsid w:val="009E124A"/>
    <w:rsid w:val="009E43E8"/>
    <w:rsid w:val="009E457E"/>
    <w:rsid w:val="009F464A"/>
    <w:rsid w:val="00A17810"/>
    <w:rsid w:val="00A37155"/>
    <w:rsid w:val="00A37BB7"/>
    <w:rsid w:val="00A610CC"/>
    <w:rsid w:val="00A635ED"/>
    <w:rsid w:val="00A83FD7"/>
    <w:rsid w:val="00A856A5"/>
    <w:rsid w:val="00AA06C4"/>
    <w:rsid w:val="00AE2472"/>
    <w:rsid w:val="00AF1EF2"/>
    <w:rsid w:val="00AF727B"/>
    <w:rsid w:val="00B122F9"/>
    <w:rsid w:val="00B158C6"/>
    <w:rsid w:val="00B178EC"/>
    <w:rsid w:val="00B92491"/>
    <w:rsid w:val="00BC2D7A"/>
    <w:rsid w:val="00BE1895"/>
    <w:rsid w:val="00C03E37"/>
    <w:rsid w:val="00C0471B"/>
    <w:rsid w:val="00C05537"/>
    <w:rsid w:val="00C122FA"/>
    <w:rsid w:val="00C24E6A"/>
    <w:rsid w:val="00C42704"/>
    <w:rsid w:val="00C43113"/>
    <w:rsid w:val="00C4759D"/>
    <w:rsid w:val="00C628DE"/>
    <w:rsid w:val="00C716A1"/>
    <w:rsid w:val="00C71C84"/>
    <w:rsid w:val="00CA689E"/>
    <w:rsid w:val="00CB4860"/>
    <w:rsid w:val="00CC03A9"/>
    <w:rsid w:val="00CC1F21"/>
    <w:rsid w:val="00CD35A4"/>
    <w:rsid w:val="00CE48B8"/>
    <w:rsid w:val="00CF6E4E"/>
    <w:rsid w:val="00D12A97"/>
    <w:rsid w:val="00D1447C"/>
    <w:rsid w:val="00D629B8"/>
    <w:rsid w:val="00D761BD"/>
    <w:rsid w:val="00D83E23"/>
    <w:rsid w:val="00D84558"/>
    <w:rsid w:val="00D853D2"/>
    <w:rsid w:val="00DA14B0"/>
    <w:rsid w:val="00DA4519"/>
    <w:rsid w:val="00DB2907"/>
    <w:rsid w:val="00DB3676"/>
    <w:rsid w:val="00DC10DC"/>
    <w:rsid w:val="00DD554C"/>
    <w:rsid w:val="00DD7E83"/>
    <w:rsid w:val="00DF6EB4"/>
    <w:rsid w:val="00E10DB9"/>
    <w:rsid w:val="00E22F18"/>
    <w:rsid w:val="00E2781B"/>
    <w:rsid w:val="00E40407"/>
    <w:rsid w:val="00E513F2"/>
    <w:rsid w:val="00E81D2A"/>
    <w:rsid w:val="00E94054"/>
    <w:rsid w:val="00EA0369"/>
    <w:rsid w:val="00EA2C0B"/>
    <w:rsid w:val="00ED3169"/>
    <w:rsid w:val="00ED4D01"/>
    <w:rsid w:val="00EE3217"/>
    <w:rsid w:val="00EE6ECC"/>
    <w:rsid w:val="00F028BA"/>
    <w:rsid w:val="00F11C0E"/>
    <w:rsid w:val="00F2064A"/>
    <w:rsid w:val="00F26A8B"/>
    <w:rsid w:val="00F3271A"/>
    <w:rsid w:val="00F43C11"/>
    <w:rsid w:val="00F50080"/>
    <w:rsid w:val="00F52D7F"/>
    <w:rsid w:val="00F62A5C"/>
    <w:rsid w:val="00F763ED"/>
    <w:rsid w:val="00FB6F0E"/>
    <w:rsid w:val="00FC061B"/>
    <w:rsid w:val="00FC239D"/>
    <w:rsid w:val="00FC2A3C"/>
    <w:rsid w:val="00FC533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4414EB4"/>
  <w15:docId w15:val="{4F023EFB-069F-4077-A06E-26D6B42D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9D"/>
    <w:pPr>
      <w:spacing w:after="120"/>
    </w:pPr>
    <w:rPr>
      <w:rFonts w:ascii="Calibri" w:hAnsi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rsid w:val="003C719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719D"/>
    <w:rPr>
      <w:rFonts w:ascii="Calibri" w:hAnsi="Calibri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19D"/>
    <w:rPr>
      <w:rFonts w:ascii="Calibri" w:hAnsi="Calibri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C719D"/>
    <w:rPr>
      <w:rFonts w:ascii="Calibri" w:eastAsiaTheme="majorEastAsia" w:hAnsi="Calibri" w:cstheme="majorBidi"/>
      <w:b/>
      <w:bCs/>
      <w:sz w:val="40"/>
      <w:szCs w:val="28"/>
      <w:lang w:eastAsia="en-US"/>
    </w:rPr>
  </w:style>
  <w:style w:type="paragraph" w:customStyle="1" w:styleId="MediaReleaseHeading2">
    <w:name w:val="Media Release Heading 2"/>
    <w:basedOn w:val="Normal"/>
    <w:qFormat/>
    <w:rsid w:val="003C719D"/>
    <w:pPr>
      <w:spacing w:before="360"/>
    </w:pPr>
    <w:rPr>
      <w:b/>
    </w:rPr>
  </w:style>
  <w:style w:type="paragraph" w:customStyle="1" w:styleId="MediaReleaseHeading1">
    <w:name w:val="Media Release Heading 1"/>
    <w:basedOn w:val="Heading1"/>
    <w:qFormat/>
    <w:rsid w:val="00481548"/>
    <w:pPr>
      <w:spacing w:before="360" w:after="240"/>
    </w:pPr>
  </w:style>
  <w:style w:type="paragraph" w:customStyle="1" w:styleId="MediaReleaseBody">
    <w:name w:val="Media Release Body"/>
    <w:basedOn w:val="Normal"/>
    <w:qFormat/>
    <w:rsid w:val="00481548"/>
    <w:pPr>
      <w:spacing w:after="240" w:line="288" w:lineRule="auto"/>
    </w:pPr>
    <w:rPr>
      <w:sz w:val="24"/>
    </w:rPr>
  </w:style>
  <w:style w:type="paragraph" w:customStyle="1" w:styleId="MediaReleaseQuotes">
    <w:name w:val="Media Release Quotes"/>
    <w:basedOn w:val="MediaReleaseBody"/>
    <w:qFormat/>
    <w:rsid w:val="00481548"/>
    <w:rPr>
      <w:i/>
    </w:rPr>
  </w:style>
  <w:style w:type="table" w:styleId="TableGrid">
    <w:name w:val="Table Grid"/>
    <w:basedOn w:val="TableNormal"/>
    <w:uiPriority w:val="39"/>
    <w:rsid w:val="00C24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6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2491"/>
    <w:rPr>
      <w:i/>
      <w:iCs/>
    </w:rPr>
  </w:style>
  <w:style w:type="paragraph" w:styleId="NormalWeb">
    <w:name w:val="Normal (Web)"/>
    <w:basedOn w:val="Normal"/>
    <w:uiPriority w:val="99"/>
    <w:unhideWhenUsed/>
    <w:rsid w:val="00B924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6574A"/>
  </w:style>
  <w:style w:type="paragraph" w:customStyle="1" w:styleId="bodyCopy">
    <w:name w:val="#  body Copy"/>
    <w:basedOn w:val="Normal"/>
    <w:rsid w:val="0046574A"/>
    <w:pPr>
      <w:spacing w:before="120" w:after="200"/>
    </w:pPr>
    <w:rPr>
      <w:rFonts w:ascii="Arial" w:hAnsi="Arial"/>
      <w:color w:val="53565A"/>
      <w:sz w:val="18"/>
    </w:rPr>
  </w:style>
  <w:style w:type="paragraph" w:styleId="NoSpacing">
    <w:name w:val="No Spacing"/>
    <w:uiPriority w:val="1"/>
    <w:qFormat/>
    <w:rsid w:val="00065C40"/>
    <w:rPr>
      <w:rFonts w:ascii="Calibri" w:hAnsi="Calibri"/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465"/>
    <w:pPr>
      <w:spacing w:after="0"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4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EECB-C494-4842-A1F7-C3ED8564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Whitelaw</dc:creator>
  <cp:lastModifiedBy>Terri Cryans</cp:lastModifiedBy>
  <cp:revision>2</cp:revision>
  <cp:lastPrinted>2018-11-03T11:15:00Z</cp:lastPrinted>
  <dcterms:created xsi:type="dcterms:W3CDTF">2018-11-04T03:25:00Z</dcterms:created>
  <dcterms:modified xsi:type="dcterms:W3CDTF">2018-11-04T03:25:00Z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a7d9f708-5e26-4945-af7f-865275a18242</vt:lpwstr>
  </property>
  <property fmtid="{D5CDD505-2E9C-101B-9397-08002B2CF9AE}" pid="3" name="PSPFClassification">
    <vt:lpwstr>Do Not Mark</vt:lpwstr>
  </property>
</Properties>
</file>